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书名：水月寺镇志  1949-2005</w:t>
      </w:r>
    </w:p>
    <w:p>
      <w:r>
        <w:t>作者：甄承坤主编；赵崇瑞副主编；王文甲，黄仁礼，赵崇瑞编纂顾问；孟丽，庞广洲主审；赵崇瑞校对</w:t>
      </w:r>
    </w:p>
    <w:p>
      <w:r>
        <w:t>出版社：宜昌市金长江印刷厂,2012.06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水月寺镇志  1949-2005 评论地址：https://www.jiaokey.com/book/detail/13777202.html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