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  巴乌曲精选</w:t>
      </w:r>
    </w:p>
    <w:p>
      <w:r>
        <w:rPr>
          <w:rFonts w:ascii="宋体" w:hAnsi="宋体" w:eastAsia="宋体"/>
          <w:sz w:val="24"/>
        </w:rPr>
        <w:t>潘学伟，林声，齐声海主编；何维青，单振东主审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  巴乌曲精选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潘学伟，林声，齐声海主编；何维青，单振东主审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本书出售、求购地址：https://www.jiaokey.com/book/detail/13776840.html</w:t>
      </w:r>
    </w:p>
    <w:p>
      <w:r>
        <w:t>更多相关图书推荐：https://www.jiaokey.com</w:t>
      </w:r>
    </w:p>
    <w:p>
      <w:r>
        <w:t>潘学伟，林声，齐声海主编；何维青，单振东主审 其他作品：https://www.jiaokey.com/tag/潘学伟，林声，齐声海主编；何维青，单振东主审.html</w:t>
      </w:r>
    </w:p>
    <w:p>
      <w:r>
        <w:t>国际教科文出版社 出版图书：https://www.jiaokey.com/tag/国际教科文出版社.html</w:t>
      </w:r>
    </w:p>
    <w:p>
      <w:r>
        <w:t>关键词搜索：https://www.jiaokey.com/tag/葫芦丝  巴乌曲精选.html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