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线性代数·线性规划·概率统计</w:t>
      </w:r>
    </w:p>
    <w:p>
      <w:r>
        <w:rPr>
          <w:rFonts w:ascii="宋体" w:hAnsi="宋体" w:eastAsia="宋体"/>
          <w:sz w:val="24"/>
        </w:rPr>
        <w:t>胡晓明，刘旺林主编；曾苗，胡阳春，熊灿，刘福宝副主编；袁作兴主审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线性代数·线性规划·概率统计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胡晓明，刘旺林主编；曾苗，胡阳春，熊灿，刘福宝副主编；袁作兴主审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本书出售、求购地址：https://www.jiaokey.com/book/detail/13776750.html</w:t>
      </w:r>
    </w:p>
    <w:p>
      <w:r>
        <w:t>更多相关图书推荐：https://www.jiaokey.com</w:t>
      </w:r>
    </w:p>
    <w:p>
      <w:r>
        <w:t>胡晓明，刘旺林主编；曾苗，胡阳春，熊灿，刘福宝副主编；袁作兴主审 其他作品：https://www.jiaokey.com/tag/胡晓明，刘旺林主编；曾苗，胡阳春，熊灿，刘福宝副主编；袁作兴主审.html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关键词搜索：https://www.jiaokey.com/tag/高等数学  下  线性代数·线性规划·概率统计.html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