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风景的重新发现  内地语境中的台港澳暨海外华文文学研究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风景的重新发现  内地语境中的台港澳暨海外华文文学研究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本书出售、求购地址：https://www.jiaokey.com/book/detail/13775014.html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关键词搜索：https://www.jiaokey.com/tag/风景的重新发现  内地语境中的台港澳暨海外华文文学研究.html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