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新编中学语文学与练  1</w:t>
      </w:r>
    </w:p>
    <w:p>
      <w:r>
        <w:rPr>
          <w:rFonts w:ascii="宋体" w:hAnsi="宋体" w:eastAsia="宋体"/>
          <w:sz w:val="24"/>
        </w:rPr>
        <w:t>钱秋元主编；雷祖文，胡国华副主编；李发舜，叶渠梁审定；王齐孙，王德松，王才焕等编委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新编中学语文学与练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钱秋元主编；雷祖文，胡国华副主编；李发舜，叶渠梁审定；王齐孙，王德松，王才焕等编委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本书出售、求购地址：https://www.jiaokey.com/book/detail/13774383.html</w:t>
      </w:r>
    </w:p>
    <w:p>
      <w:r>
        <w:t>更多相关图书推荐：https://www.jiaokey.com</w:t>
      </w:r>
    </w:p>
    <w:p>
      <w:r>
        <w:t>钱秋元主编；雷祖文，胡国华副主编；李发舜，叶渠梁审定；王齐孙，王德松，王才焕等编委 其他作品：https://www.jiaokey.com/tag/钱秋元主编；雷祖文，胡国华副主编；李发舜，叶渠梁审定；王齐孙，王德松，王才焕等编委.html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关键词搜索：https://www.jiaokey.com/tag/新编中学语文学与练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