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  都城纪胜  西湖老人繁胜录  梦粱录  武林旧事</w:t>
      </w:r>
    </w:p>
    <w:p>
      <w:r>
        <w:rPr>
          <w:rFonts w:ascii="宋体" w:hAnsi="宋体" w:eastAsia="宋体"/>
          <w:sz w:val="24"/>
        </w:rPr>
        <w:t>孟元老等著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  都城纪胜  西湖老人繁胜录  梦粱录  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孟元老等著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本书出售、求购地址：https://www.jiaokey.com/book/detail/13774259.html</w:t>
      </w:r>
    </w:p>
    <w:p>
      <w:r>
        <w:t>更多相关图书推荐：https://www.jiaokey.com</w:t>
      </w:r>
    </w:p>
    <w:p>
      <w:r>
        <w:t>孟元老等著 其他作品：https://www.jiaokey.com/tag/孟元老等著.html</w:t>
      </w:r>
    </w:p>
    <w:p>
      <w:r>
        <w:t>关键词搜索：https://www.jiaokey.com/tag/东京梦华录  都城纪胜  西湖老人繁胜录  梦粱录  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