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枝江文苑  下</w:t>
      </w:r>
    </w:p>
    <w:p>
      <w:r>
        <w:rPr>
          <w:rFonts w:ascii="宋体" w:hAnsi="宋体" w:eastAsia="宋体"/>
          <w:sz w:val="24"/>
        </w:rPr>
        <w:t>蒋杏主编；胡志强副主编；方传念特邀编辑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枝江文苑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蒋杏主编；胡志强副主编；方传念特邀编辑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枝江市新华印刷厂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本书出售、求购地址：https://www.jiaokey.com/book/detail/13774165.html</w:t>
      </w:r>
    </w:p>
    <w:p>
      <w:r>
        <w:t>更多相关图书推荐：https://www.jiaokey.com</w:t>
      </w:r>
    </w:p>
    <w:p>
      <w:r>
        <w:t>蒋杏主编；胡志强副主编；方传念特邀编辑 其他作品：https://www.jiaokey.com/tag/蒋杏主编；胡志强副主编；方传念特邀编辑.html</w:t>
      </w:r>
    </w:p>
    <w:p>
      <w:r>
        <w:t>枝江市新华印刷厂 出版图书：https://www.jiaokey.com/tag/枝江市新华印刷厂.html</w:t>
      </w:r>
    </w:p>
    <w:p>
      <w:r>
        <w:t>关键词搜索：https://www.jiaokey.com/tag/枝江文苑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