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闽西名家书画精品集</w:t>
      </w:r>
    </w:p>
    <w:p>
      <w:r>
        <w:rPr>
          <w:rFonts w:ascii="宋体" w:hAnsi="宋体" w:eastAsia="宋体"/>
          <w:sz w:val="24"/>
        </w:rPr>
        <w:t>邱步贤主编；林学进，胡一通副主编；余小明，梁明，范秉琪，陈柏永，刘旭燕编委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闽西名家书画精品集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邱步贤主编；林学进，胡一通副主编；余小明，梁明，范秉琪，陈柏永，刘旭燕编委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龙岩市第二印刷厂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本书出售、求购地址：https://www.jiaokey.com/book/detail/13773909.html</w:t>
      </w:r>
    </w:p>
    <w:p>
      <w:r>
        <w:t>更多相关图书推荐：https://www.jiaokey.com</w:t>
      </w:r>
    </w:p>
    <w:p>
      <w:r>
        <w:t>邱步贤主编；林学进，胡一通副主编；余小明，梁明，范秉琪，陈柏永，刘旭燕编委 其他作品：https://www.jiaokey.com/tag/邱步贤主编；林学进，胡一通副主编；余小明，梁明，范秉琪，陈柏永，刘旭燕编委.html</w:t>
      </w:r>
    </w:p>
    <w:p>
      <w:r>
        <w:t>龙岩市第二印刷厂 出版图书：https://www.jiaokey.com/tag/龙岩市第二印刷厂.html</w:t>
      </w:r>
    </w:p>
    <w:p>
      <w:r>
        <w:t>关键词搜索：https://www.jiaokey.com/tag/闽西名家书画精品集.html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