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新车主1080个怎么办</w:t>
      </w:r>
    </w:p>
    <w:p>
      <w:r>
        <w:rPr>
          <w:rFonts w:ascii="宋体" w:hAnsi="宋体" w:eastAsia="宋体"/>
          <w:sz w:val="24"/>
        </w:rPr>
        <w:t>庞永华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新车主1080个怎么办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9787111429456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习题、试题及题解</w:t>
            </w:r>
          </w:p>
        </w:tc>
      </w:tr>
    </w:tbl>
    <w:p/>
    <w:p>
      <w:pPr>
        <w:pStyle w:val="Heading1"/>
      </w:pPr>
      <w:r>
        <w:t>图书介绍</w:t>
      </w:r>
    </w:p>
    <w:p>
      <w:r>
        <w:t>随着“三分修，七分养”和“以养代修”等观念逐步被广大汽车车主所接受，汽车养护作为一种新兴行业得到了迅猛发展。养护好你的车，这需要有能力解决养车过程中可能遇到的各类问题。本书以简洁的语言，针对车主养车过程中可能遇到的各类问题，从不同角度提出了1080个关键问题，并给出了相应的解决办法。这些解决问题的办法，不仅有利于汽车养护，同时也有利于安全舒适和节油省钱。本书形式新颖，通俗易懂，实用性超强，是新车主快速提高养车技能的良师益友。</w:t>
      </w:r>
    </w:p>
    <w:p/>
    <w:p>
      <w:r>
        <w:t>本书出售、求购地址：https://www.jiaokey.com/book/detail/13773320.html</w:t>
      </w:r>
    </w:p>
    <w:p>
      <w:r>
        <w:t>更多习题、试题及题解图书推荐：https://www.jiaokey.com</w:t>
      </w:r>
    </w:p>
    <w:p>
      <w:r>
        <w:t>庞永华 其他作品：https://www.jiaokey.com/tag/庞永华.html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