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人生，是一个决定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人生，是一个决定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本书出售、求购地址：https://www.jiaokey.com/book/detail/13773094.html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关键词搜索：https://www.jiaokey.com/tag/人生，是一个决定.html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