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暖房子游乐园·阿黑和虎斑  想吃一整块</w:t>
      </w:r>
    </w:p>
    <w:p>
      <w:r>
        <w:rPr>
          <w:rFonts w:ascii="宋体" w:hAnsi="宋体" w:eastAsia="宋体"/>
          <w:sz w:val="24"/>
        </w:rPr>
        <w:t>（日）山胁恭著，（日）小田桐昭，彭懿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暖房子游乐园·阿黑和虎斑  想吃一整块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（日）山胁恭著，（日）小田桐昭，彭懿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本书出售、求购地址：https://www.jiaokey.com/book/detail/13772623.html</w:t>
      </w:r>
    </w:p>
    <w:p>
      <w:r>
        <w:t>更多相关图书推荐：https://www.jiaokey.com</w:t>
      </w:r>
    </w:p>
    <w:p>
      <w:r>
        <w:t>（日）山胁恭著，（日）小田桐昭，彭懿 其他作品：https://www.jiaokey.com/tag/（日）山胁恭著，（日）小田桐昭，彭懿.html</w:t>
      </w:r>
    </w:p>
    <w:p>
      <w:r>
        <w:t>云南出版集团公司 出版图书：https://www.jiaokey.com/tag/云南出版集团公司.html</w:t>
      </w:r>
    </w:p>
    <w:p>
      <w:r>
        <w:t>关键词搜索：https://www.jiaokey.com/tag/暖房子游乐园·阿黑和虎斑  想吃一整块.html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