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书名：中国教育经费年度发展报告  2005-2010</w:t>
      </w:r>
    </w:p>
    <w:p>
      <w:r>
        <w:t>作者：教育部财务司，上海市教科院智力开发研究所编著</w:t>
      </w:r>
    </w:p>
    <w:p>
      <w:r>
        <w:t>出版社：北京：人民教育出版社</w:t>
      </w:r>
    </w:p>
    <w:p>
      <w:r>
        <w:t>出版日期：2013.09</w:t>
      </w:r>
    </w:p>
    <w:p>
      <w:r>
        <w:t>总页数：301</w:t>
      </w:r>
    </w:p>
    <w:p>
      <w:r>
        <w:t>更多请访问教客网: www.jiaokey.com</w:t>
      </w:r>
    </w:p>
    <w:p>
      <w:r>
        <w:t>中国教育经费年度发展报告  2005-2010 评论地址：https://www.jiaokey.com/book/detail/13770883.html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