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陆兔林，胡昌江主编；金传山，李飞，张学兰，窦志英副主编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陆兔林，胡昌江主编；金传山，李飞，张学兰，窦志英副主编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本书出售、求购地址：https://www.jiaokey.com/book/detail/13770716.html</w:t>
      </w:r>
    </w:p>
    <w:p>
      <w:r>
        <w:t>更多相关图书推荐：https://www.jiaokey.com</w:t>
      </w:r>
    </w:p>
    <w:p>
      <w:r>
        <w:t>陆兔林，胡昌江主编；金传山，李飞，张学兰，窦志英副主编 其他作品：https://www.jiaokey.com/tag/陆兔林，胡昌江主编；金传山，李飞，张学兰，窦志英副主编.html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