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书名：山东省农产品出口技术性贸易壁垒分析</w:t>
      </w:r>
    </w:p>
    <w:p>
      <w:r>
        <w:t>作者：毛丽君著</w:t>
      </w:r>
    </w:p>
    <w:p>
      <w:r>
        <w:t>出版社：北京：中国经济出版社</w:t>
      </w:r>
    </w:p>
    <w:p>
      <w:r>
        <w:t>出版日期：2013.11</w:t>
      </w:r>
    </w:p>
    <w:p>
      <w:r>
        <w:t>总页数：252</w:t>
      </w:r>
    </w:p>
    <w:p>
      <w:r>
        <w:t>更多请访问教客网: www.jiaokey.com</w:t>
      </w:r>
    </w:p>
    <w:p>
      <w:r>
        <w:t>山东省农产品出口技术性贸易壁垒分析 评论地址：https://www.jiaokey.com/book/detail/13768489.html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