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地理课件制作</w:t>
      </w:r>
    </w:p>
    <w:p>
      <w:r>
        <w:rPr>
          <w:rFonts w:ascii="宋体" w:hAnsi="宋体" w:eastAsia="宋体"/>
          <w:sz w:val="24"/>
        </w:rPr>
        <w:t>刘华，尚志海主编；周志东，吴炼璇，赵广森编委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刘华，尚志海主编；周志东，吴炼璇，赵广森编委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中学地理课-多媒体课件-制作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本书出售、求购地址：https://www.jiaokey.com/book/detail/13768025.html</w:t>
      </w:r>
    </w:p>
    <w:p>
      <w:r>
        <w:t>更多相关图书推荐：https://www.jiaokey.com</w:t>
      </w:r>
    </w:p>
    <w:p>
      <w:r>
        <w:t>刘华，尚志海主编；周志东，吴炼璇，赵广森编委 其他作品：https://www.jiaokey.com/tag/刘华，尚志海主编；周志东，吴炼璇，赵广森编委.html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关键词搜索：https://www.jiaokey.com/tag/中学地理课-多媒体课件-制作.html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