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书名：为了教育强省的崛起  湖南教育科学2012年度研究报告（服务决策）</w:t>
      </w:r>
    </w:p>
    <w:p>
      <w:r>
        <w:t>作者：姜正国主编</w:t>
      </w:r>
    </w:p>
    <w:p>
      <w:r>
        <w:t>出版社：长沙：湖南教育出版社</w:t>
      </w:r>
    </w:p>
    <w:p>
      <w:r>
        <w:t>出版日期：2014.03</w:t>
      </w:r>
    </w:p>
    <w:p>
      <w:r>
        <w:t>总页数：369</w:t>
      </w:r>
    </w:p>
    <w:p>
      <w:r>
        <w:t>更多请访问教客网: www.jiaokey.com</w:t>
      </w:r>
    </w:p>
    <w:p>
      <w:r>
        <w:t>为了教育强省的崛起  湖南教育科学2012年度研究报告（服务决策） 评论地址：https://www.jiaokey.com/book/detail/13767934.html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