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成长英语  3  教师用书</w:t>
      </w:r>
    </w:p>
    <w:p>
      <w:r>
        <w:rPr>
          <w:rFonts w:ascii="宋体" w:hAnsi="宋体" w:eastAsia="宋体"/>
          <w:sz w:val="24"/>
        </w:rPr>
        <w:t>陈刚，唐君国主编；刘颖，欧昌清副主编；刘嘉，邱玉华，李佳，李钰燃，陈益，欧昌清，彭燕，魏莉，魏澜编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成长英语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陈刚，唐君国主编；刘颖，欧昌清副主编；刘嘉，邱玉华，李佳，李钰燃，陈益，欧昌清，彭燕，魏莉，魏澜编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本书出售、求购地址：https://www.jiaokey.com/book/detail/13767923.html</w:t>
      </w:r>
    </w:p>
    <w:p>
      <w:r>
        <w:t>更多相关图书推荐：https://www.jiaokey.com</w:t>
      </w:r>
    </w:p>
    <w:p>
      <w:r>
        <w:t>陈刚，唐君国主编；刘颖，欧昌清副主编；刘嘉，邱玉华，李佳，李钰燃，陈益，欧昌清，彭燕，魏莉，魏澜编 其他作品：https://www.jiaokey.com/tag/陈刚，唐君国主编；刘颖，欧昌清副主编；刘嘉，邱玉华，李佳，李钰燃，陈益，欧昌清，彭燕，魏莉，魏澜编.html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关键词搜索：https://www.jiaokey.com/tag/成长英语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