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书名：红军长征在赤水</w:t>
      </w:r>
    </w:p>
    <w:p>
      <w:r>
        <w:t>作者：中共赤水市委宣传部编；何世灿主编；曾强副主编</w:t>
      </w:r>
    </w:p>
    <w:p>
      <w:r>
        <w:t>出版社：</w:t>
      </w:r>
    </w:p>
    <w:p>
      <w:r>
        <w:t>出版日期：2010</w:t>
      </w:r>
    </w:p>
    <w:p>
      <w:r>
        <w:t>总页数：272</w:t>
      </w:r>
    </w:p>
    <w:p>
      <w:r>
        <w:t>更多请访问教客网: www.jiaokey.com</w:t>
      </w:r>
    </w:p>
    <w:p>
      <w:r>
        <w:t>红军长征在赤水 评论地址：https://www.jiaokey.com/book/detail/13765920.html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