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2014张俊芳考研政治应试宝典</w:t>
      </w:r>
    </w:p>
    <w:p>
      <w:r>
        <w:rPr>
          <w:rFonts w:ascii="宋体" w:hAnsi="宋体" w:eastAsia="宋体"/>
          <w:sz w:val="24"/>
        </w:rPr>
        <w:t>张俊芳，徐之明主编；张俊芳，徐之明，史春林，杨泽海，张纹，雷雨编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2014张俊芳考研政治应试宝典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张俊芳，徐之明主编；张俊芳，徐之明，史春林，杨泽海，张纹，雷雨编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本书出售、求购地址：https://www.jiaokey.com/book/detail/13764618.html</w:t>
      </w:r>
    </w:p>
    <w:p>
      <w:r>
        <w:t>更多相关图书推荐：https://www.jiaokey.com</w:t>
      </w:r>
    </w:p>
    <w:p>
      <w:r>
        <w:t>张俊芳，徐之明主编；张俊芳，徐之明，史春林，杨泽海，张纹，雷雨编 其他作品：https://www.jiaokey.com/tag/张俊芳，徐之明主编；张俊芳，徐之明，史春林，杨泽海，张纹，雷雨编.html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关键词搜索：https://www.jiaokey.com/tag/2014张俊芳考研政治应试宝典.html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