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书名：农民专业合作社管理与实务</w:t>
      </w:r>
    </w:p>
    <w:p>
      <w:r>
        <w:t>作者：宗义湘，苏艳娜，张国梅，焦晓松，魏园园，文贞编著</w:t>
      </w:r>
    </w:p>
    <w:p>
      <w:r>
        <w:t>出版社：北京：金盾出版社</w:t>
      </w:r>
    </w:p>
    <w:p>
      <w:r>
        <w:t>出版日期：2012.12</w:t>
      </w:r>
    </w:p>
    <w:p>
      <w:r>
        <w:t>总页数：230</w:t>
      </w:r>
    </w:p>
    <w:p>
      <w:r>
        <w:t>更多请访问教客网: www.jiaokey.com</w:t>
      </w:r>
    </w:p>
    <w:p>
      <w:r>
        <w:t>农民专业合作社管理与实务 评论地址：https://www.jiaokey.com/book/detail/13764501.html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