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书名：中国柑橘产业化</w:t>
      </w:r>
    </w:p>
    <w:p>
      <w:r>
        <w:t>作者：沈兆敏，朱新礼主编；柴寿昌，明方成，王华副主编；沈兆敏，朱新礼，柴寿昌，明方成，王华，孙成虎等编</w:t>
      </w:r>
    </w:p>
    <w:p>
      <w:r>
        <w:t>出版社：北京：金盾出版社</w:t>
      </w:r>
    </w:p>
    <w:p>
      <w:r>
        <w:t>出版日期：2011.07</w:t>
      </w:r>
    </w:p>
    <w:p>
      <w:r>
        <w:t>总页数：292</w:t>
      </w:r>
    </w:p>
    <w:p>
      <w:r>
        <w:t>更多请访问教客网: www.jiaokey.com</w:t>
      </w:r>
    </w:p>
    <w:p>
      <w:r>
        <w:t>中国柑橘产业化 评论地址：https://www.jiaokey.com/book/detail/13764243.html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