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迪克西的爱心赛车</w:t>
      </w:r>
    </w:p>
    <w:p>
      <w:r>
        <w:rPr>
          <w:rFonts w:ascii="宋体" w:hAnsi="宋体" w:eastAsia="宋体"/>
          <w:sz w:val="24"/>
        </w:rPr>
        <w:t>（英）雪莉·休斯文；（英）克拉拉·武得亚米绘；张树娟译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迪克西的爱心赛车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（英）雪莉·休斯文；（英）克拉拉·武得亚米绘；张树娟译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本书出售、求购地址：https://www.jiaokey.com/book/detail/13763547.html</w:t>
      </w:r>
    </w:p>
    <w:p>
      <w:r>
        <w:t>更多相关图书推荐：https://www.jiaokey.com</w:t>
      </w:r>
    </w:p>
    <w:p>
      <w:r>
        <w:t>（英）雪莉·休斯文；（英）克拉拉·武得亚米绘；张树娟译 其他作品：https://www.jiaokey.com/tag/（英）雪莉·休斯文；（英）克拉拉·武得亚米绘；张树娟译.html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关键词搜索：https://www.jiaokey.com/tag/迪克西的爱心赛车.html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