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璀璨的群星</w:t>
      </w:r>
    </w:p>
    <w:p>
      <w:r>
        <w:rPr>
          <w:rFonts w:ascii="宋体" w:hAnsi="宋体" w:eastAsia="宋体"/>
          <w:sz w:val="24"/>
        </w:rPr>
        <w:t>中共龙岩地委组织部，中共龙岩地委党委史研究室编；邱炳皓，谢克金顾问；林庆传，谢济堂编审；傅如通主编；苏俊才，陈杭芹，张福连编辑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璀璨的群星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中共龙岩地委组织部，中共龙岩地委党委史研究室编；邱炳皓，谢克金顾问；林庆传，谢济堂编审；傅如通主编；苏俊才，陈杭芹，张福连编辑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本书出售、求购地址：https://www.jiaokey.com/book/detail/13762031.html</w:t>
      </w:r>
    </w:p>
    <w:p>
      <w:r>
        <w:t>更多相关图书推荐：https://www.jiaokey.com</w:t>
      </w:r>
    </w:p>
    <w:p>
      <w:r>
        <w:t>中共龙岩地委组织部，中共龙岩地委党委史研究室编；邱炳皓，谢克金顾问；林庆传，谢济堂编审；傅如通主编；苏俊才，陈杭芹，张福连编辑 其他作品：https://www.jiaokey.com/tag/中共龙岩地委组织部，中共龙岩地委党委史研究室编；邱炳皓，谢克金顾问；林庆传，谢济堂编审；傅如通主编；苏俊才，陈杭芹，张福连编辑.html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关键词搜索：https://www.jiaokey.com/tag/璀璨的群星.html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