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第7册  卷15-16  经济名臣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第7册  卷15-16  经济名臣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第7册  卷15-16  经济名臣.html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