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中国新闻传播学的发展  现状与趋势报告  2013-2014</w:t>
      </w:r>
    </w:p>
    <w:p>
      <w:r>
        <w:rPr>
          <w:rFonts w:ascii="宋体" w:hAnsi="宋体" w:eastAsia="宋体"/>
          <w:sz w:val="24"/>
        </w:rPr>
        <w:t>“新闻传播发展趋势研究”项目组编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中国新闻传播学的发展  现状与趋势报告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“新闻传播发展趋势研究”项目组编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本书出售、求购地址：https://www.jiaokey.com/book/detail/13760338.html</w:t>
      </w:r>
    </w:p>
    <w:p>
      <w:r>
        <w:t>更多相关图书推荐：https://www.jiaokey.com</w:t>
      </w:r>
    </w:p>
    <w:p>
      <w:r>
        <w:t>“新闻传播发展趋势研究”项目组编 其他作品：https://www.jiaokey.com/tag/“新闻传播发展趋势研究”项目组编.html</w:t>
      </w:r>
    </w:p>
    <w:p>
      <w:r>
        <w:t>关键词搜索：https://www.jiaokey.com/tag/中国新闻传播学的发展  现状与趋势报告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