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大型工程的复杂性管理  组织、文化与决策</w:t>
      </w:r>
    </w:p>
    <w:p>
      <w:r>
        <w:rPr>
          <w:rFonts w:ascii="宋体" w:hAnsi="宋体" w:eastAsia="宋体"/>
          <w:sz w:val="24"/>
        </w:rPr>
        <w:t>周晶，朱振涛，吴孝灵，雷丽彩著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大型工程的复杂性管理  组织、文化与决策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周晶，朱振涛，吴孝灵，雷丽彩著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本书出售、求购地址：https://www.jiaokey.com/book/detail/13758297.html</w:t>
      </w:r>
    </w:p>
    <w:p>
      <w:r>
        <w:t>更多相关图书推荐：https://www.jiaokey.com</w:t>
      </w:r>
    </w:p>
    <w:p>
      <w:r>
        <w:t>周晶，朱振涛，吴孝灵，雷丽彩著 其他作品：https://www.jiaokey.com/tag/周晶，朱振涛，吴孝灵，雷丽彩著.html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关键词搜索：https://www.jiaokey.com/tag/大型工程的复杂性管理  组织、文化与决策.html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