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双楫七子书法展  楫击珠水  2014  广州作品集</w:t>
      </w:r>
    </w:p>
    <w:p>
      <w:r>
        <w:rPr>
          <w:rFonts w:ascii="宋体" w:hAnsi="宋体" w:eastAsia="宋体"/>
          <w:sz w:val="24"/>
        </w:rPr>
        <w:t>双辑书社编；罗炳生主编；陈楚明，林秋宏副主编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双楫七子书法展  楫击珠水  2014  广州作品集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双辑书社编；罗炳生主编；陈楚明，林秋宏副主编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本书出售、求购地址：https://www.jiaokey.com/book/detail/13756087.html</w:t>
      </w:r>
    </w:p>
    <w:p>
      <w:r>
        <w:t>更多相关图书推荐：https://www.jiaokey.com</w:t>
      </w:r>
    </w:p>
    <w:p>
      <w:r>
        <w:t>双辑书社编；罗炳生主编；陈楚明，林秋宏副主编 其他作品：https://www.jiaokey.com/tag/双辑书社编；罗炳生主编；陈楚明，林秋宏副主编.html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关键词搜索：https://www.jiaokey.com/tag/双楫七子书法展  楫击珠水  2014  广州作品集.html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