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我思·我画  袁金塔美术文选  1977-2010</w:t>
      </w:r>
    </w:p>
    <w:p>
      <w:r>
        <w:rPr>
          <w:rFonts w:ascii="宋体" w:hAnsi="宋体" w:eastAsia="宋体"/>
          <w:sz w:val="24"/>
        </w:rPr>
        <w:t>袁金塔著（上册）；曹筱玥编（下册）；吴守哲总编辑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我思·我画  袁金塔美术文选  1977-2010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袁金塔著（上册）；曹筱玥编（下册）；吴守哲总编辑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正修科技大学艺术中心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本书出售、求购地址：https://www.jiaokey.com/book/detail/13755979.html</w:t>
      </w:r>
    </w:p>
    <w:p>
      <w:r>
        <w:t>更多相关图书推荐：https://www.jiaokey.com</w:t>
      </w:r>
    </w:p>
    <w:p>
      <w:r>
        <w:t>袁金塔著（上册）；曹筱玥编（下册）；吴守哲总编辑 其他作品：https://www.jiaokey.com/tag/袁金塔著（上册）；曹筱玥编（下册）；吴守哲总编辑.html</w:t>
      </w:r>
    </w:p>
    <w:p>
      <w:r>
        <w:t>正修科技大学艺术中心 出版图书：https://www.jiaokey.com/tag/正修科技大学艺术中心.html</w:t>
      </w:r>
    </w:p>
    <w:p>
      <w:r>
        <w:t>关键词搜索：https://www.jiaokey.com/tag/我思·我画  袁金塔美术文选  1977-2010.html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