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应用化学专业实验</w:t>
      </w:r>
    </w:p>
    <w:p>
      <w:r>
        <w:rPr>
          <w:rFonts w:ascii="宋体" w:hAnsi="宋体" w:eastAsia="宋体"/>
          <w:sz w:val="24"/>
        </w:rPr>
        <w:t>余爱农，田大听，王联芝，李国祥编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应用化学专业实验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余爱农，田大听，王联芝，李国祥编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本书出售、求购地址：https://www.jiaokey.com/book/detail/13755896.html</w:t>
      </w:r>
    </w:p>
    <w:p>
      <w:r>
        <w:t>更多相关图书推荐：https://www.jiaokey.com</w:t>
      </w:r>
    </w:p>
    <w:p>
      <w:r>
        <w:t>余爱农，田大听，王联芝，李国祥编 其他作品：https://www.jiaokey.com/tag/余爱农，田大听，王联芝，李国祥编.html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关键词搜索：https://www.jiaokey.com/tag/应用化学专业实验.html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