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孝义文化丛书  第2辑  百强孝义</w:t>
      </w:r>
    </w:p>
    <w:p>
      <w:r>
        <w:rPr>
          <w:rFonts w:ascii="宋体" w:hAnsi="宋体" w:eastAsia="宋体"/>
          <w:sz w:val="24"/>
        </w:rPr>
        <w:t>燕霄飞编著；于正树主编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孝义文化丛书  第2辑  百强孝义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燕霄飞编著；于正树主编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太原：山西人民出版社；山西出版传媒集团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本书出售、求购地址：https://www.jiaokey.com/book/detail/13755856.html</w:t>
      </w:r>
    </w:p>
    <w:p>
      <w:r>
        <w:t>更多相关图书推荐：https://www.jiaokey.com</w:t>
      </w:r>
    </w:p>
    <w:p>
      <w:r>
        <w:t>燕霄飞编著；于正树主编 其他作品：https://www.jiaokey.com/tag/燕霄飞编著；于正树主编.html</w:t>
      </w:r>
    </w:p>
    <w:p>
      <w:r>
        <w:t>太原：山西人民出版社；山西出版传媒集团 出版图书：https://www.jiaokey.com/tag/太原：山西人民出版社；山西出版传媒集团.html</w:t>
      </w:r>
    </w:p>
    <w:p>
      <w:r>
        <w:t>关键词搜索：https://www.jiaokey.com/tag/孝义文化丛书  第2辑  百强孝义.html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