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什么叫做好，什么叫做不好?</w:t>
      </w:r>
    </w:p>
    <w:p>
      <w:r>
        <w:rPr>
          <w:rFonts w:ascii="宋体" w:hAnsi="宋体" w:eastAsia="宋体"/>
          <w:sz w:val="24"/>
        </w:rPr>
        <w:t>（俄罗斯）马尔夏克等著；任溶溶译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什么叫做好，什么叫做不好?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（俄罗斯）马尔夏克等著；任溶溶译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儿童文学-诗歌-作品集-俄罗斯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本书出售、求购地址：https://www.jiaokey.com/book/detail/13754737.html</w:t>
      </w:r>
    </w:p>
    <w:p>
      <w:r>
        <w:t>更多相关图书推荐：https://www.jiaokey.com</w:t>
      </w:r>
    </w:p>
    <w:p>
      <w:r>
        <w:t>（俄罗斯）马尔夏克等著；任溶溶译 其他作品：https://www.jiaokey.com/tag/（俄罗斯）马尔夏克等著；任溶溶译.html</w:t>
      </w:r>
    </w:p>
    <w:p>
      <w:r>
        <w:t>武汉:湖北教育出版社,2011.02 出版图书：https://www.jiaokey.com/tag/武汉:湖北教育出版社,2011.02.html</w:t>
      </w:r>
    </w:p>
    <w:p>
      <w:r>
        <w:t>关键词搜索：https://www.jiaokey.com/tag/儿童文学-诗歌-作品集-俄罗斯.html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