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书名：我的宝贝最公主  让宝宝立变最潮最有气质公主</w:t>
      </w:r>
    </w:p>
    <w:p>
      <w:r>
        <w:t>作者：她品亲子课题组编著</w:t>
      </w:r>
    </w:p>
    <w:p>
      <w:r>
        <w:t>出版社：青岛：青岛出版社</w:t>
      </w:r>
    </w:p>
    <w:p>
      <w:r>
        <w:t>出版日期：2012.06</w:t>
      </w:r>
    </w:p>
    <w:p>
      <w:r>
        <w:t>总页数：160</w:t>
      </w:r>
    </w:p>
    <w:p>
      <w:r>
        <w:t>更多请访问教客网: www.jiaokey.com</w:t>
      </w:r>
    </w:p>
    <w:p>
      <w:r>
        <w:t>我的宝贝最公主  让宝宝立变最潮最有气质公主 评论地址：https://www.jiaokey.com/book/detail/13754445.html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