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书名：建筑施工技术实训指导</w:t>
      </w:r>
    </w:p>
    <w:p>
      <w:r>
        <w:t>作者：刘延青，郭阳明，尹海文主编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总页数：216</w:t>
      </w:r>
    </w:p>
    <w:p>
      <w:r>
        <w:t>更多请访问教客网: www.jiaokey.com</w:t>
      </w:r>
    </w:p>
    <w:p>
      <w:r>
        <w:t>建筑施工技术实训指导 评论地址：https://www.jiaokey.com/book/detail/13754205.html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