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书名：2011年成都文化产业发展报告</w:t>
      </w:r>
    </w:p>
    <w:p>
      <w:r>
        <w:t>作者：李川，程显煜主编</w:t>
      </w:r>
    </w:p>
    <w:p>
      <w:r>
        <w:t>出版社：成都：四川人民出版社</w:t>
      </w:r>
    </w:p>
    <w:p>
      <w:r>
        <w:t>出版日期：2012.02</w:t>
      </w:r>
    </w:p>
    <w:p>
      <w:r>
        <w:t>总页数：263</w:t>
      </w:r>
    </w:p>
    <w:p>
      <w:r>
        <w:t>更多请访问教客网: www.jiaokey.com</w:t>
      </w:r>
    </w:p>
    <w:p>
      <w:r>
        <w:t>2011年成都文化产业发展报告 评论地址：https://www.jiaokey.com/book/detail/13753421.html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