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书名：小学生家庭教育艺术</w:t>
      </w:r>
    </w:p>
    <w:p>
      <w:r>
        <w:t>作者：陈鸣泽，赵家法主编；陈光全，赵国成，吴宗仁等副主编</w:t>
      </w:r>
    </w:p>
    <w:p>
      <w:r>
        <w:t>出版社：武汉：湖北科学技术出版社</w:t>
      </w:r>
    </w:p>
    <w:p>
      <w:r>
        <w:t>出版日期：1989.05</w:t>
      </w:r>
    </w:p>
    <w:p>
      <w:r>
        <w:t>总页数：136</w:t>
      </w:r>
    </w:p>
    <w:p>
      <w:r>
        <w:t>更多请访问教客网: www.jiaokey.com</w:t>
      </w:r>
    </w:p>
    <w:p>
      <w:r>
        <w:t>小学生家庭教育艺术 评论地址：https://www.jiaokey.com/book/detail/13753225.html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