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刘尊明主编；张怡，刘忠旭，王博，刘炳娟副主编；石永久主审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刘尊明主编；张怡，刘忠旭，王博，刘炳娟副主编；石永久主审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本书出售、求购地址：https://www.jiaokey.com/book/detail/13752790.html</w:t>
      </w:r>
    </w:p>
    <w:p>
      <w:r>
        <w:t>更多相关图书推荐：https://www.jiaokey.com</w:t>
      </w:r>
    </w:p>
    <w:p>
      <w:r>
        <w:t>刘尊明主编；张怡，刘忠旭，王博，刘炳娟副主编；石永久主审 其他作品：https://www.jiaokey.com/tag/刘尊明主编；张怡，刘忠旭，王博，刘炳娟副主编；石永久主审.html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