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管晓琴主编；管晓涛，侯献语副主编；贾巧燕，张宪强，李红参编；徐锡权主审；胡六星丛书主编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管晓琴主编；管晓涛，侯献语副主编；贾巧燕，张宪强，李红参编；徐锡权主审；胡六星丛书主编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本书出售、求购地址：https://www.jiaokey.com/book/detail/13752789.html</w:t>
      </w:r>
    </w:p>
    <w:p>
      <w:r>
        <w:t>更多相关图书推荐：https://www.jiaokey.com</w:t>
      </w:r>
    </w:p>
    <w:p>
      <w:r>
        <w:t>管晓琴主编；管晓涛，侯献语副主编；贾巧燕，张宪强，李红参编；徐锡权主审；胡六星丛书主编 其他作品：https://www.jiaokey.com/tag/管晓琴主编；管晓涛，侯献语副主编；贾巧燕，张宪强，李红参编；徐锡权主审；胡六星丛书主编.html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