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书名：猴子充霸王</w:t>
      </w:r>
    </w:p>
    <w:p>
      <w:r>
        <w:t>作者：肖甘牛创编；王培坤，杨永琚绘画</w:t>
      </w:r>
    </w:p>
    <w:p>
      <w:r>
        <w:t>出版社：成都：四川人民出版社</w:t>
      </w:r>
    </w:p>
    <w:p>
      <w:r>
        <w:t>出版日期：1981.12</w:t>
      </w:r>
    </w:p>
    <w:p>
      <w:r>
        <w:t>总页数：72</w:t>
      </w:r>
    </w:p>
    <w:p>
      <w:r>
        <w:t>更多请访问教客网: www.jiaokey.com</w:t>
      </w:r>
    </w:p>
    <w:p>
      <w:r>
        <w:t>猴子充霸王 评论地址：https://www.jiaokey.com/book/detail/13752609.html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