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汽车发动机电控系统维修实训指导</w:t>
      </w:r>
    </w:p>
    <w:p>
      <w:r>
        <w:rPr>
          <w:rFonts w:ascii="宋体" w:hAnsi="宋体" w:eastAsia="宋体"/>
          <w:sz w:val="24"/>
        </w:rPr>
        <w:t>曹红兵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汽车发动机电控系统维修实训指导</w:t>
            </w:r>
          </w:p>
        </w:tc>
      </w:tr>
      <w:tr>
        <w:tc>
          <w:tcPr>
            <w:tcW w:type="dxa" w:w="4320"/>
          </w:tcPr>
          <w:p>
            <w:r>
              <w:t>作者</w:t>
            </w:r>
          </w:p>
        </w:tc>
        <w:tc>
          <w:tcPr>
            <w:tcW w:type="dxa" w:w="4320"/>
          </w:tcPr>
          <w:p>
            <w:r>
              <w:t>曹红兵</w:t>
            </w:r>
          </w:p>
        </w:tc>
      </w:tr>
      <w:tr>
        <w:tc>
          <w:tcPr>
            <w:tcW w:type="dxa" w:w="4320"/>
          </w:tcPr>
          <w:p>
            <w:r>
              <w:t>出版社</w:t>
            </w:r>
          </w:p>
        </w:tc>
        <w:tc>
          <w:tcPr>
            <w:tcW w:type="dxa" w:w="4320"/>
          </w:tcPr>
          <w:p>
            <w:r>
              <w:t>北京：机械工业出版社</w:t>
            </w:r>
          </w:p>
        </w:tc>
      </w:tr>
      <w:tr>
        <w:tc>
          <w:tcPr>
            <w:tcW w:type="dxa" w:w="4320"/>
          </w:tcPr>
          <w:p>
            <w:r>
              <w:t>ISBN</w:t>
            </w:r>
          </w:p>
        </w:tc>
        <w:tc>
          <w:tcPr>
            <w:tcW w:type="dxa" w:w="4320"/>
          </w:tcPr>
          <w:p>
            <w:r>
              <w:t>9787111441328</w:t>
            </w:r>
          </w:p>
        </w:tc>
      </w:tr>
      <w:tr>
        <w:tc>
          <w:tcPr>
            <w:tcW w:type="dxa" w:w="4320"/>
          </w:tcPr>
          <w:p>
            <w:r>
              <w:t>出版日期</w:t>
            </w:r>
          </w:p>
        </w:tc>
        <w:tc>
          <w:tcPr>
            <w:tcW w:type="dxa" w:w="4320"/>
          </w:tcPr>
          <w:p>
            <w:r>
              <w:t>2014-01-01</w:t>
            </w:r>
          </w:p>
        </w:tc>
      </w:tr>
      <w:tr>
        <w:tc>
          <w:tcPr>
            <w:tcW w:type="dxa" w:w="4320"/>
          </w:tcPr>
          <w:p>
            <w:r>
              <w:t>页数</w:t>
            </w:r>
          </w:p>
        </w:tc>
        <w:tc>
          <w:tcPr>
            <w:tcW w:type="dxa" w:w="4320"/>
          </w:tcPr>
          <w:p>
            <w:r>
              <w:t>138</w:t>
            </w:r>
          </w:p>
        </w:tc>
      </w:tr>
      <w:tr>
        <w:tc>
          <w:tcPr>
            <w:tcW w:type="dxa" w:w="4320"/>
          </w:tcPr>
          <w:p>
            <w:r>
              <w:t>价格</w:t>
            </w:r>
          </w:p>
        </w:tc>
        <w:tc>
          <w:tcPr>
            <w:tcW w:type="dxa" w:w="4320"/>
          </w:tcPr>
          <w:p>
            <w:r/>
          </w:p>
        </w:tc>
      </w:tr>
      <w:tr>
        <w:tc>
          <w:tcPr>
            <w:tcW w:type="dxa" w:w="4320"/>
          </w:tcPr>
          <w:p>
            <w:r>
              <w:t>关键词</w:t>
            </w:r>
          </w:p>
        </w:tc>
        <w:tc>
          <w:tcPr>
            <w:tcW w:type="dxa" w:w="4320"/>
          </w:tcPr>
          <w:p>
            <w:r>
              <w:t>汽车-发动机-电子系统-控制系统-维修-高等学校-教材</w:t>
            </w:r>
          </w:p>
        </w:tc>
      </w:tr>
      <w:tr>
        <w:tc>
          <w:tcPr>
            <w:tcW w:type="dxa" w:w="4320"/>
          </w:tcPr>
          <w:p>
            <w:r>
              <w:t>分类</w:t>
            </w:r>
          </w:p>
        </w:tc>
        <w:tc>
          <w:tcPr>
            <w:tcW w:type="dxa" w:w="4320"/>
          </w:tcPr>
          <w:p>
            <w:r>
              <w:t>汽车保养与修理</w:t>
            </w:r>
          </w:p>
        </w:tc>
      </w:tr>
    </w:tbl>
    <w:p/>
    <w:p>
      <w:pPr>
        <w:pStyle w:val="Heading1"/>
      </w:pPr>
      <w:r>
        <w:t>图书介绍</w:t>
      </w:r>
    </w:p>
    <w:p>
      <w:r>
        <w:t>本指导书以桑塔纳2000AJR、丰田8A—FE发动机为例，以项目的形式详细介绍了发动机电子控制系统元器件性能检测与故障诊断的实际操作方法，包括发动机电子控制系统总体结构认知、发动机电子控制系统常用检测诊断仪器的使用、空气流量传感器的检测、进气歧管绝对压力传感器的检测等24个实训项目。每个项目内容都包含有实训目标、实训设备与工具、实训内容与步骤、注意事项和实训工单、考核评分表，其中实训步骤清晰、图文并茂，实训工单、考核评分表列有操作要点和评分标准，可操作性强，为实践环节的记录和考核提供了方便。综观全书，基……</w:t>
      </w:r>
    </w:p>
    <w:p/>
    <w:p>
      <w:r>
        <w:t>本书出售、求购地址：https://www.jiaokey.com/book/detail/13752565.html</w:t>
      </w:r>
    </w:p>
    <w:p>
      <w:r>
        <w:t>更多汽车保养与修理图书推荐：https://www.jiaokey.com</w:t>
      </w:r>
    </w:p>
    <w:p>
      <w:r>
        <w:t>曹红兵 其他作品：https://www.jiaokey.com/tag/曹红兵.html</w:t>
      </w:r>
    </w:p>
    <w:p>
      <w:r>
        <w:t>北京：机械工业出版社 出版图书：https://www.jiaokey.com/tag/北京：机械工业出版社.html</w:t>
      </w:r>
    </w:p>
    <w:p>
      <w:r>
        <w:t>关键词搜索：https://www.jiaokey.com/tag/汽车-发动机-电子系统-控制系统-维修-高等学校-教材.html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