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中医妇科学学习指导与习题集</w:t>
      </w:r>
    </w:p>
    <w:p>
      <w:r>
        <w:rPr>
          <w:rFonts w:ascii="宋体" w:hAnsi="宋体" w:eastAsia="宋体"/>
          <w:sz w:val="24"/>
        </w:rPr>
        <w:t>罗颂平，谈勇主编；赵红，李伟莉，陈林兴，吴克明副主编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罗颂平，谈勇主编；赵红，李伟莉，陈林兴，吴克明副主编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本书出售、求购地址：https://www.jiaokey.com/book/detail/13752200.html</w:t>
      </w:r>
    </w:p>
    <w:p>
      <w:r>
        <w:t>更多相关图书推荐：https://www.jiaokey.com</w:t>
      </w:r>
    </w:p>
    <w:p>
      <w:r>
        <w:t>罗颂平，谈勇主编；赵红，李伟莉，陈林兴，吴克明副主编 其他作品：https://www.jiaokey.com/tag/罗颂平，谈勇主编；赵红，李伟莉，陈林兴，吴克明副主编.html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关键词搜索：https://www.jiaokey.com/tag/中医妇科学学习指导与习题集.html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