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26  影旧钞卷子原本玉篇零卷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26  影旧钞卷子原本玉篇零卷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本书出售、求购地址：https://www.jiaokey.com/book/detail/13750023.html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26  影旧钞卷子原本玉篇零卷.html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