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书名：阎小妹  2</w:t>
      </w:r>
    </w:p>
    <w:p>
      <w:r>
        <w:t>作者：冉色斯动画股份有限公司编绘</w:t>
      </w:r>
    </w:p>
    <w:p>
      <w:r>
        <w:t>出版社：兰州：甘肃少年儿童出版社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阎小妹  2 评论地址：https://www.jiaokey.com/book/detail/13747221.html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