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书名：商业性质概论</w:t>
      </w:r>
    </w:p>
    <w:p>
      <w:r>
        <w:t>作者：（爱尔兰）理查德·坎蒂隆著；余永定，徐寿冠译</w:t>
      </w:r>
    </w:p>
    <w:p>
      <w:r>
        <w:t>出版社：北京：商务印书馆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商业性质概论 评论地址：https://www.jiaokey.com/book/detail/13747011.html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