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近当代书画卷  3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近当代书画卷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本书出售、求购地址：https://www.jiaokey.com/book/detail/13746797.html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近当代书画卷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