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第3卷  第5种预算  上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第3卷  第5种预算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本书出售、求购地址：https://www.jiaokey.com/book/detail/13746776.html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第3卷  第5种预算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