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第2卷  八千颂般若经论对读  下</w:t>
      </w:r>
    </w:p>
    <w:p>
      <w:r>
        <w:t>作者：罗时宪著</w:t>
      </w:r>
    </w:p>
    <w:p>
      <w:r>
        <w:t>出版社：北京：华文出版社</w:t>
      </w:r>
    </w:p>
    <w:p>
      <w:r>
        <w:t>出版日期：2013.11</w:t>
      </w:r>
    </w:p>
    <w:p>
      <w:r>
        <w:t>总页数：663</w:t>
      </w:r>
    </w:p>
    <w:p>
      <w:r>
        <w:t>更多请访问教客网: www.jiaokey.com</w:t>
      </w:r>
    </w:p>
    <w:p>
      <w:r>
        <w:t>罗时宪全集  第2卷  八千颂般若经论对读  下 评论地址：https://www.jiaokey.com/book/detail/13746744.html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