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书名：碧梧岭麟猊相争  镜花缘故事  4</w:t>
      </w:r>
    </w:p>
    <w:p>
      <w:r>
        <w:t>作者：李汝珍原著；洪兵改编；高适绘</w:t>
      </w:r>
    </w:p>
    <w:p>
      <w:r>
        <w:t>出版社：福州:福建人民出版社,1982.11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碧梧岭麟猊相争  镜花缘故事  4 评论地址：https://www.jiaokey.com/book/detail/13746307.html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