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2014建筑水暖电设计技巧精选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2014建筑水暖电设计技巧精选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本书出售、求购地址：https://www.jiaokey.com/book/detail/13745654.html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2014建筑水暖电设计技巧精选.html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