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第11卷  神秘的大鸟  我不是草包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总页数：284</w:t>
      </w:r>
    </w:p>
    <w:p>
      <w:r>
        <w:t>更多请访问教客网: www.jiaokey.com</w:t>
      </w:r>
    </w:p>
    <w:p>
      <w:r>
        <w:t>孙幼军文集  第11卷  神秘的大鸟  我不是草包 评论地址：https://www.jiaokey.com/book/detail/13744874.html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