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第3卷  固态设备  上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第3卷  固态设备  上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本书出售、求购地址：https://www.jiaokey.com/book/detail/13742946.html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第3卷  固态设备  上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